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D366DD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KRS-</w:t>
            </w:r>
            <w:r>
              <w:fldChar w:fldCharType="end"/>
            </w:r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proofErr w:type="gramStart"/>
            <w:r w:rsidRPr="0024312C">
              <w:t>z</w:t>
            </w:r>
            <w:proofErr w:type="gramEnd"/>
            <w:r w:rsidRPr="0024312C">
              <w:t xml:space="preserve">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proofErr w:type="gramStart"/>
            <w:r>
              <w:t>rejestru</w:t>
            </w:r>
            <w:proofErr w:type="gramEnd"/>
            <w:r>
              <w:t xml:space="preserve">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proofErr w:type="gramStart"/>
            <w:r>
              <w:t>rejestru</w:t>
            </w:r>
            <w:proofErr w:type="gramEnd"/>
            <w:r>
              <w:t xml:space="preserve">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proofErr w:type="gramStart"/>
            <w:r>
              <w:t>aktualny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proofErr w:type="gramStart"/>
            <w:r>
              <w:t>pełny</w:t>
            </w:r>
            <w:proofErr w:type="gramEnd"/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Wniosek nieprawidłowo wypełniony, nieopłacony, wniosek od którego uiszczono opłatę w wysokości niższej od </w:t>
            </w:r>
            <w:proofErr w:type="gramStart"/>
            <w:r>
              <w:rPr>
                <w:rFonts w:ascii="Times New Roman" w:hAnsi="Times New Roman" w:cs="Times New Roman"/>
              </w:rPr>
              <w:t>należnej,  pozostawia</w:t>
            </w:r>
            <w:proofErr w:type="gramEnd"/>
            <w:r>
              <w:rPr>
                <w:rFonts w:ascii="Times New Roman" w:hAnsi="Times New Roman" w:cs="Times New Roman"/>
              </w:rPr>
              <w:t xml:space="preserve">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DD" w:rsidRDefault="00D366DD">
      <w:r>
        <w:separator/>
      </w:r>
    </w:p>
  </w:endnote>
  <w:endnote w:type="continuationSeparator" w:id="0">
    <w:p w:rsidR="00D366DD" w:rsidRDefault="00D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DD" w:rsidRDefault="00D366DD">
      <w:r>
        <w:separator/>
      </w:r>
    </w:p>
  </w:footnote>
  <w:footnote w:type="continuationSeparator" w:id="0">
    <w:p w:rsidR="00D366DD" w:rsidRDefault="00D3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366DD"/>
    <w:rsid w:val="00D80E74"/>
    <w:rsid w:val="00D87C1D"/>
    <w:rsid w:val="00DD39EF"/>
    <w:rsid w:val="00E66E8A"/>
    <w:rsid w:val="00EC2960"/>
    <w:rsid w:val="00ED79A1"/>
    <w:rsid w:val="00EE208D"/>
    <w:rsid w:val="00F37B30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biuro rady</cp:lastModifiedBy>
  <cp:revision>2</cp:revision>
  <cp:lastPrinted>2004-12-03T13:09:00Z</cp:lastPrinted>
  <dcterms:created xsi:type="dcterms:W3CDTF">2023-05-22T06:14:00Z</dcterms:created>
  <dcterms:modified xsi:type="dcterms:W3CDTF">2023-05-22T06:14:00Z</dcterms:modified>
</cp:coreProperties>
</file>